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1841E763" w:rsidR="005A4EC4" w:rsidRDefault="00A150D9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 5</w:t>
      </w:r>
    </w:p>
    <w:p w14:paraId="3A036FC7" w14:textId="71FC4D6F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  <w:r w:rsidR="00460482">
        <w:rPr>
          <w:rFonts w:ascii="Verdana" w:hAnsi="Verdana"/>
          <w:b/>
          <w:sz w:val="20"/>
          <w:szCs w:val="20"/>
        </w:rPr>
        <w:t xml:space="preserve"> 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7F631D3B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7D11D1">
        <w:rPr>
          <w:rFonts w:ascii="Verdana" w:hAnsi="Verdana"/>
          <w:sz w:val="20"/>
          <w:szCs w:val="20"/>
        </w:rPr>
        <w:t>Kosztorys oferto</w:t>
      </w:r>
      <w:r w:rsidR="006A5B31">
        <w:rPr>
          <w:rFonts w:ascii="Verdana" w:hAnsi="Verdana"/>
          <w:sz w:val="20"/>
          <w:szCs w:val="20"/>
        </w:rPr>
        <w:t>wy znajdujący się w Formularzu O</w:t>
      </w:r>
      <w:r w:rsidR="007D11D1">
        <w:rPr>
          <w:rFonts w:ascii="Verdana" w:hAnsi="Verdana"/>
          <w:sz w:val="20"/>
          <w:szCs w:val="20"/>
        </w:rPr>
        <w:t>fertowym</w:t>
      </w:r>
      <w:r w:rsidRPr="0053706E">
        <w:rPr>
          <w:rFonts w:ascii="Verdana" w:hAnsi="Verdana"/>
          <w:sz w:val="20"/>
          <w:szCs w:val="20"/>
        </w:rPr>
        <w:t>, wyliczając poszczególne ceny jednostkowe 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="007D11D1">
        <w:rPr>
          <w:rFonts w:ascii="Verdana" w:hAnsi="Verdana"/>
          <w:sz w:val="20"/>
          <w:szCs w:val="20"/>
        </w:rPr>
        <w:t xml:space="preserve"> podatek VAT i ceny brutto</w:t>
      </w:r>
      <w:r w:rsidRPr="0053706E">
        <w:rPr>
          <w:rFonts w:ascii="Verdana" w:hAnsi="Verdana"/>
          <w:sz w:val="20"/>
          <w:szCs w:val="20"/>
        </w:rPr>
        <w:t xml:space="preserve"> dla wszystkich pozycji wymienionych w tym formularzu, </w:t>
      </w:r>
      <w:r w:rsidR="00CA4595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>a następnie wyliczyć cenę netto łącznie</w:t>
      </w:r>
      <w:r w:rsidR="007D11D1">
        <w:rPr>
          <w:rFonts w:ascii="Verdana" w:hAnsi="Verdana"/>
          <w:sz w:val="20"/>
          <w:szCs w:val="20"/>
        </w:rPr>
        <w:t>, podatek VAT łącznie oraz cenę brutto łącznie</w:t>
      </w:r>
      <w:r w:rsidRPr="0053706E">
        <w:rPr>
          <w:rFonts w:ascii="Verdana" w:hAnsi="Verdana"/>
          <w:sz w:val="20"/>
          <w:szCs w:val="20"/>
        </w:rPr>
        <w:t>.</w:t>
      </w:r>
    </w:p>
    <w:p w14:paraId="6B37E849" w14:textId="1956F211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Obliczoną w ten sposób „Cenę oferty brutto” należy następnie </w:t>
      </w:r>
      <w:r w:rsidR="007D11D1">
        <w:rPr>
          <w:rFonts w:ascii="Verdana" w:hAnsi="Verdana"/>
          <w:sz w:val="20"/>
          <w:szCs w:val="20"/>
        </w:rPr>
        <w:t>wpisać powyżej</w:t>
      </w:r>
      <w:r w:rsidR="007D11D1" w:rsidRPr="0053706E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1F5880A5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6A5B31" w:rsidRPr="006A5B31">
        <w:rPr>
          <w:rFonts w:ascii="Verdana" w:hAnsi="Verdana"/>
          <w:sz w:val="20"/>
          <w:szCs w:val="20"/>
        </w:rPr>
        <w:t>Ofertowego</w:t>
      </w:r>
      <w:r w:rsidRPr="0053706E">
        <w:rPr>
          <w:rFonts w:ascii="Verdana" w:hAnsi="Verdana"/>
          <w:sz w:val="20"/>
          <w:szCs w:val="20"/>
        </w:rPr>
        <w:t xml:space="preserve">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5543D7FA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9723D8" w:rsidRPr="009723D8">
        <w:rPr>
          <w:rFonts w:ascii="Verdana" w:hAnsi="Verdana"/>
          <w:sz w:val="20"/>
          <w:szCs w:val="20"/>
        </w:rPr>
        <w:t>kat_rdk6@gddkia.gov.pl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534E3DC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Pr="00B762D7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4BEC1FE7" w:rsidR="003B3877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lastRenderedPageBreak/>
        <w:t>Pozostałe zasady postępowania:</w:t>
      </w:r>
    </w:p>
    <w:p w14:paraId="6DDBC899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nie dopuszcza składania ofert częściowych.</w:t>
      </w:r>
    </w:p>
    <w:p w14:paraId="23AB7604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A43517">
        <w:rPr>
          <w:rFonts w:ascii="Verdana" w:hAnsi="Verdana"/>
          <w:sz w:val="20"/>
          <w:szCs w:val="20"/>
        </w:rPr>
        <w:t>Wykonawcy</w:t>
      </w:r>
      <w:proofErr w:type="gramEnd"/>
      <w:r w:rsidRPr="00A43517">
        <w:rPr>
          <w:rFonts w:ascii="Verdana" w:hAnsi="Verdana"/>
          <w:sz w:val="20"/>
          <w:szCs w:val="20"/>
        </w:rPr>
        <w:t xml:space="preserve"> jeżeli:</w:t>
      </w:r>
    </w:p>
    <w:p w14:paraId="03DB489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Wykonawca złożył więcej niż jedną ofertę,</w:t>
      </w:r>
    </w:p>
    <w:p w14:paraId="0E7D0AEC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złożył Formularza ofertowego </w:t>
      </w:r>
      <w:r w:rsidRPr="00A43517">
        <w:t>i/</w:t>
      </w:r>
      <w:r w:rsidRPr="00A43517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6E18C471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Oferta została złożona po terminie,</w:t>
      </w:r>
    </w:p>
    <w:p w14:paraId="4735128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5A154320" w14:textId="77777777" w:rsid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D6680E5" w14:textId="19C9F679" w:rsidR="00303D88" w:rsidRPr="00A43517" w:rsidRDefault="00303D88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7CBCFA4A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8DAD6A6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7E69A28D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358DEBFE" w14:textId="77777777" w:rsidR="00A43517" w:rsidRPr="00A43517" w:rsidRDefault="00A43517" w:rsidP="00A43517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poprawiona.</w:t>
      </w:r>
    </w:p>
    <w:p w14:paraId="20A330FD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2F9B18DA" w14:textId="0653F603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wezwania do uzupełnienia dokum</w:t>
      </w:r>
      <w:r>
        <w:rPr>
          <w:rFonts w:ascii="Verdana" w:hAnsi="Verdana"/>
          <w:sz w:val="20"/>
          <w:szCs w:val="20"/>
        </w:rPr>
        <w:t>entów i/lub wyjaśnień treści</w:t>
      </w:r>
      <w:r w:rsidRPr="00A43517">
        <w:rPr>
          <w:rFonts w:ascii="Verdana" w:hAnsi="Verdana"/>
          <w:sz w:val="20"/>
          <w:szCs w:val="20"/>
        </w:rPr>
        <w:t xml:space="preserve"> złożonej oferty, tylko Wykonawcę, którego oferta zostanie najwyżej oceniona. </w:t>
      </w:r>
    </w:p>
    <w:p w14:paraId="6C152CD9" w14:textId="77777777" w:rsidR="00A43517" w:rsidRPr="00A43517" w:rsidRDefault="00A43517" w:rsidP="00A43517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03666FE1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BDEC5B6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right="4" w:hanging="37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       unieważnienia postępowania, w </w:t>
      </w:r>
      <w:proofErr w:type="gramStart"/>
      <w:r w:rsidRPr="00A43517">
        <w:rPr>
          <w:rFonts w:ascii="Verdana" w:hAnsi="Verdana"/>
          <w:sz w:val="20"/>
          <w:szCs w:val="20"/>
        </w:rPr>
        <w:t>szczególności</w:t>
      </w:r>
      <w:proofErr w:type="gramEnd"/>
      <w:r w:rsidRPr="00A43517">
        <w:rPr>
          <w:rFonts w:ascii="Verdana" w:hAnsi="Verdana"/>
          <w:sz w:val="20"/>
          <w:szCs w:val="20"/>
        </w:rPr>
        <w:t xml:space="preserve"> gdy:</w:t>
      </w:r>
    </w:p>
    <w:p w14:paraId="7C5388B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nie złożono żadnej oferty;</w:t>
      </w:r>
    </w:p>
    <w:p w14:paraId="2BB0DE2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wystąpiła istotna zmiana okoliczności powodująca, że prowadzenie           postępowania lub wykonanie zamówienia nie leży w interesie publicznym;</w:t>
      </w:r>
    </w:p>
    <w:p w14:paraId="3B463F0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10ECBB6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gdy zostały złożone oferty dodatkowe o takiej samej cenie.</w:t>
      </w:r>
    </w:p>
    <w:sectPr w:rsidR="00A43517" w:rsidRPr="00A43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556AE"/>
    <w:multiLevelType w:val="hybridMultilevel"/>
    <w:tmpl w:val="49D041E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71327"/>
    <w:multiLevelType w:val="hybridMultilevel"/>
    <w:tmpl w:val="9CACD7EE"/>
    <w:lvl w:ilvl="0" w:tplc="09742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0" w15:restartNumberingAfterBreak="0">
    <w:nsid w:val="3DD96105"/>
    <w:multiLevelType w:val="multilevel"/>
    <w:tmpl w:val="774C3A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AB2B1C"/>
    <w:multiLevelType w:val="hybridMultilevel"/>
    <w:tmpl w:val="2C8C3B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6EA2D3B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7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4768580">
    <w:abstractNumId w:val="1"/>
  </w:num>
  <w:num w:numId="2" w16cid:durableId="1452095298">
    <w:abstractNumId w:val="8"/>
  </w:num>
  <w:num w:numId="3" w16cid:durableId="1211914704">
    <w:abstractNumId w:val="14"/>
  </w:num>
  <w:num w:numId="4" w16cid:durableId="1302613746">
    <w:abstractNumId w:val="5"/>
  </w:num>
  <w:num w:numId="5" w16cid:durableId="771432218">
    <w:abstractNumId w:val="19"/>
  </w:num>
  <w:num w:numId="6" w16cid:durableId="646666388">
    <w:abstractNumId w:val="6"/>
  </w:num>
  <w:num w:numId="7" w16cid:durableId="1664820306">
    <w:abstractNumId w:val="11"/>
  </w:num>
  <w:num w:numId="8" w16cid:durableId="12874">
    <w:abstractNumId w:val="17"/>
  </w:num>
  <w:num w:numId="9" w16cid:durableId="1972398972">
    <w:abstractNumId w:val="18"/>
  </w:num>
  <w:num w:numId="10" w16cid:durableId="721057674">
    <w:abstractNumId w:val="12"/>
  </w:num>
  <w:num w:numId="11" w16cid:durableId="1460489652">
    <w:abstractNumId w:val="3"/>
  </w:num>
  <w:num w:numId="12" w16cid:durableId="830289128">
    <w:abstractNumId w:val="0"/>
  </w:num>
  <w:num w:numId="13" w16cid:durableId="840511223">
    <w:abstractNumId w:val="15"/>
  </w:num>
  <w:num w:numId="14" w16cid:durableId="122584202">
    <w:abstractNumId w:val="16"/>
  </w:num>
  <w:num w:numId="15" w16cid:durableId="1086422080">
    <w:abstractNumId w:val="9"/>
  </w:num>
  <w:num w:numId="16" w16cid:durableId="781416445">
    <w:abstractNumId w:val="13"/>
  </w:num>
  <w:num w:numId="17" w16cid:durableId="309945156">
    <w:abstractNumId w:val="4"/>
  </w:num>
  <w:num w:numId="18" w16cid:durableId="606698346">
    <w:abstractNumId w:val="10"/>
  </w:num>
  <w:num w:numId="19" w16cid:durableId="156501138">
    <w:abstractNumId w:val="7"/>
  </w:num>
  <w:num w:numId="20" w16cid:durableId="10998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61B0"/>
    <w:rsid w:val="00141D17"/>
    <w:rsid w:val="00184992"/>
    <w:rsid w:val="001A71A7"/>
    <w:rsid w:val="001D042C"/>
    <w:rsid w:val="002460BC"/>
    <w:rsid w:val="002A75AD"/>
    <w:rsid w:val="002D134B"/>
    <w:rsid w:val="002F25A8"/>
    <w:rsid w:val="003022CA"/>
    <w:rsid w:val="00303D88"/>
    <w:rsid w:val="00311C29"/>
    <w:rsid w:val="00392767"/>
    <w:rsid w:val="003B3877"/>
    <w:rsid w:val="00435F06"/>
    <w:rsid w:val="00451769"/>
    <w:rsid w:val="00451CE4"/>
    <w:rsid w:val="00460482"/>
    <w:rsid w:val="0047273B"/>
    <w:rsid w:val="0053706E"/>
    <w:rsid w:val="005A4EC4"/>
    <w:rsid w:val="005B507A"/>
    <w:rsid w:val="00695F5E"/>
    <w:rsid w:val="006A5B31"/>
    <w:rsid w:val="00720581"/>
    <w:rsid w:val="007D11D1"/>
    <w:rsid w:val="008171CD"/>
    <w:rsid w:val="0085078F"/>
    <w:rsid w:val="008B0733"/>
    <w:rsid w:val="008D4D24"/>
    <w:rsid w:val="0092360F"/>
    <w:rsid w:val="009723D8"/>
    <w:rsid w:val="009B336F"/>
    <w:rsid w:val="00A150D9"/>
    <w:rsid w:val="00A2438D"/>
    <w:rsid w:val="00A24B01"/>
    <w:rsid w:val="00A359D5"/>
    <w:rsid w:val="00A43517"/>
    <w:rsid w:val="00A96C14"/>
    <w:rsid w:val="00AF4243"/>
    <w:rsid w:val="00B673AD"/>
    <w:rsid w:val="00B762D7"/>
    <w:rsid w:val="00BA6267"/>
    <w:rsid w:val="00BC63EC"/>
    <w:rsid w:val="00C2112C"/>
    <w:rsid w:val="00C355F5"/>
    <w:rsid w:val="00CA4595"/>
    <w:rsid w:val="00CE0708"/>
    <w:rsid w:val="00DE00BF"/>
    <w:rsid w:val="00EA35B0"/>
    <w:rsid w:val="00EA4FD4"/>
    <w:rsid w:val="00EB4CB6"/>
    <w:rsid w:val="00ED7601"/>
    <w:rsid w:val="00F41FCD"/>
    <w:rsid w:val="00F54D0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884D-6736-4A57-BF5D-53881FA4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2021-06-15T11:27:00Z</cp:lastPrinted>
  <dcterms:created xsi:type="dcterms:W3CDTF">2026-07-14T09:57:00Z</dcterms:created>
  <dcterms:modified xsi:type="dcterms:W3CDTF">2026-07-14T09:57:00Z</dcterms:modified>
</cp:coreProperties>
</file>